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6D6068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515292">
        <w:rPr>
          <w:sz w:val="24"/>
          <w:szCs w:val="24"/>
        </w:rPr>
        <w:t>B</w:t>
      </w:r>
    </w:p>
    <w:p w:rsidR="00515292" w:rsidRDefault="00515292" w:rsidP="00C376F8">
      <w:pPr>
        <w:contextualSpacing/>
        <w:jc w:val="right"/>
        <w:rPr>
          <w:sz w:val="24"/>
          <w:szCs w:val="24"/>
        </w:rPr>
      </w:pPr>
    </w:p>
    <w:p w:rsidR="00C376F8" w:rsidRPr="00515292" w:rsidRDefault="00515292" w:rsidP="00515292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960A5">
        <w:rPr>
          <w:rFonts w:cstheme="minorHAnsi"/>
          <w:b/>
        </w:rPr>
        <w:t>TABELLA DI VALUTAZIONE TITOLI</w:t>
      </w:r>
    </w:p>
    <w:p w:rsidR="000D6EBF" w:rsidRPr="000D6EBF" w:rsidRDefault="000D6EBF" w:rsidP="000D6EBF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-710"/>
        <w:jc w:val="both"/>
        <w:rPr>
          <w:rFonts w:ascii="Calibri" w:hAnsi="Calibri" w:cs="Calibri"/>
          <w:color w:val="000000"/>
        </w:rPr>
      </w:pPr>
      <w:r w:rsidRPr="000D6EBF">
        <w:rPr>
          <w:rFonts w:ascii="Calibri" w:hAnsi="Calibri" w:cs="Calibri"/>
          <w:color w:val="000000"/>
        </w:rPr>
        <w:t xml:space="preserve">PNRR Missione 4: ISTRUZIONE E RICERCA - Componente 1 -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 </w:t>
      </w: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hAnsi="Calibri" w:cs="Calibri"/>
          <w:color w:val="000000"/>
        </w:rPr>
      </w:pP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0D6EBF">
        <w:rPr>
          <w:rFonts w:ascii="Garamond" w:hAnsi="Garamond" w:cs="Garamond"/>
          <w:b/>
          <w:bCs/>
          <w:color w:val="000000"/>
          <w:sz w:val="23"/>
          <w:szCs w:val="23"/>
        </w:rPr>
        <w:t xml:space="preserve">Codice identificativo progetto: M4C1I2.1-2023-1222-P-37080 </w:t>
      </w: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0D6EBF">
        <w:rPr>
          <w:rFonts w:ascii="Garamond" w:hAnsi="Garamond" w:cs="Garamond"/>
          <w:b/>
          <w:bCs/>
          <w:color w:val="000000"/>
          <w:sz w:val="23"/>
          <w:szCs w:val="23"/>
        </w:rPr>
        <w:t xml:space="preserve">CUP: F24D23002710006 </w:t>
      </w:r>
    </w:p>
    <w:p w:rsidR="00515292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0D6EBF">
        <w:rPr>
          <w:rFonts w:ascii="Garamond" w:hAnsi="Garamond" w:cs="Garamond"/>
          <w:b/>
          <w:bCs/>
          <w:color w:val="000000"/>
          <w:sz w:val="23"/>
          <w:szCs w:val="23"/>
        </w:rPr>
        <w:t>Titolo progetto: FORMAmente</w:t>
      </w: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0D6EBF" w:rsidRDefault="000D6EBF" w:rsidP="000D6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91529">
        <w:rPr>
          <w:rFonts w:cstheme="minorHAnsi"/>
        </w:rPr>
        <w:t>TITOLI DI STUDIO, TITOLI CULTURALI E PROFESSIONALI</w:t>
      </w:r>
    </w:p>
    <w:p w:rsidR="000D6EBF" w:rsidRPr="000D6EBF" w:rsidRDefault="000D6EBF" w:rsidP="000D6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</w:t>
      </w:r>
      <w:r w:rsidRPr="00891529">
        <w:rPr>
          <w:rFonts w:cstheme="minorHAnsi"/>
        </w:rPr>
        <w:t xml:space="preserve">er </w:t>
      </w:r>
      <w:r>
        <w:rPr>
          <w:rFonts w:cstheme="minorHAnsi"/>
        </w:rPr>
        <w:t xml:space="preserve">tutor </w:t>
      </w:r>
      <w:r w:rsidRPr="00891529">
        <w:rPr>
          <w:rFonts w:cstheme="minorHAnsi"/>
        </w:rPr>
        <w:t>interni componenti del</w:t>
      </w:r>
      <w:r>
        <w:rPr>
          <w:rFonts w:cstheme="minorHAnsi"/>
        </w:rPr>
        <w:t>la</w:t>
      </w:r>
      <w:r w:rsidRPr="00891529">
        <w:rPr>
          <w:rFonts w:cstheme="minorHAnsi"/>
        </w:rPr>
        <w:t xml:space="preserve"> </w:t>
      </w:r>
      <w:r w:rsidRPr="000D6EBF">
        <w:rPr>
          <w:rFonts w:cstheme="minorHAnsi"/>
        </w:rPr>
        <w:t>Comunità di pratiche per l’apprendimento</w:t>
      </w:r>
    </w:p>
    <w:p w:rsidR="000D6EBF" w:rsidRDefault="000D6EBF" w:rsidP="000D6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Normal"/>
        <w:tblW w:w="10219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5"/>
        <w:gridCol w:w="2693"/>
        <w:gridCol w:w="1418"/>
        <w:gridCol w:w="2693"/>
      </w:tblGrid>
      <w:tr w:rsidR="000D6EBF" w:rsidTr="000D6EBF">
        <w:trPr>
          <w:trHeight w:val="559"/>
        </w:trPr>
        <w:tc>
          <w:tcPr>
            <w:tcW w:w="3415" w:type="dxa"/>
            <w:shd w:val="clear" w:color="auto" w:fill="A3C2F4"/>
          </w:tcPr>
          <w:p w:rsidR="000D6EBF" w:rsidRDefault="000D6EBF" w:rsidP="005D71E3">
            <w:pPr>
              <w:pStyle w:val="TableParagraph"/>
              <w:spacing w:before="4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Requisiti</w:t>
            </w:r>
          </w:p>
        </w:tc>
        <w:tc>
          <w:tcPr>
            <w:tcW w:w="4111" w:type="dxa"/>
            <w:gridSpan w:val="2"/>
            <w:shd w:val="clear" w:color="auto" w:fill="A3C2F4"/>
          </w:tcPr>
          <w:p w:rsidR="000D6EBF" w:rsidRDefault="000D6EBF" w:rsidP="005D71E3">
            <w:pPr>
              <w:pStyle w:val="TableParagraph"/>
              <w:spacing w:before="9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</w:t>
            </w:r>
          </w:p>
        </w:tc>
        <w:tc>
          <w:tcPr>
            <w:tcW w:w="2693" w:type="dxa"/>
            <w:shd w:val="clear" w:color="auto" w:fill="A3C2F4"/>
          </w:tcPr>
          <w:p w:rsidR="000D6EBF" w:rsidRPr="00B60E54" w:rsidRDefault="000D6EBF" w:rsidP="000D6EB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Da compilare</w:t>
            </w:r>
          </w:p>
          <w:p w:rsidR="000D6EBF" w:rsidRPr="00B60E54" w:rsidRDefault="000D6EBF" w:rsidP="000D6EB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a cura  del</w:t>
            </w:r>
          </w:p>
          <w:p w:rsidR="000D6EBF" w:rsidRDefault="000D6EBF" w:rsidP="000D6EBF">
            <w:pPr>
              <w:pStyle w:val="TableParagraph"/>
              <w:spacing w:before="9"/>
              <w:ind w:left="38"/>
              <w:rPr>
                <w:b/>
                <w:spacing w:val="-2"/>
                <w:sz w:val="20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</w:p>
        </w:tc>
      </w:tr>
      <w:tr w:rsidR="000D6EBF" w:rsidTr="000D6EBF">
        <w:trPr>
          <w:trHeight w:val="240"/>
        </w:trPr>
        <w:tc>
          <w:tcPr>
            <w:tcW w:w="3415" w:type="dxa"/>
            <w:vMerge w:val="restart"/>
            <w:vAlign w:val="center"/>
          </w:tcPr>
          <w:p w:rsidR="000D6EBF" w:rsidRPr="00F00593" w:rsidRDefault="000D6EBF" w:rsidP="005D71E3">
            <w:pPr>
              <w:pStyle w:val="TableParagraph"/>
              <w:spacing w:before="41"/>
              <w:ind w:left="19" w:right="6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Essere in possesso di Laurea magistrale</w:t>
            </w:r>
          </w:p>
        </w:tc>
        <w:tc>
          <w:tcPr>
            <w:tcW w:w="2693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1" w:line="218" w:lineRule="exact"/>
              <w:ind w:left="38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110 e lode</w:t>
            </w:r>
          </w:p>
        </w:tc>
        <w:tc>
          <w:tcPr>
            <w:tcW w:w="1418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1" w:line="218" w:lineRule="exact"/>
              <w:ind w:left="5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10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1" w:line="218" w:lineRule="exact"/>
              <w:ind w:left="5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240"/>
        </w:trPr>
        <w:tc>
          <w:tcPr>
            <w:tcW w:w="3415" w:type="dxa"/>
            <w:vMerge/>
            <w:tcBorders>
              <w:top w:val="nil"/>
            </w:tcBorders>
            <w:vAlign w:val="center"/>
          </w:tcPr>
          <w:p w:rsidR="000D6EBF" w:rsidRPr="00F00593" w:rsidRDefault="000D6EBF" w:rsidP="005D71E3">
            <w:pPr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0D6EBF" w:rsidRPr="00F00593" w:rsidRDefault="000D6EBF" w:rsidP="005D71E3">
            <w:pPr>
              <w:pStyle w:val="TableParagraph"/>
              <w:spacing w:line="219" w:lineRule="exact"/>
              <w:ind w:left="38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110</w:t>
            </w:r>
          </w:p>
        </w:tc>
        <w:tc>
          <w:tcPr>
            <w:tcW w:w="1418" w:type="dxa"/>
            <w:vAlign w:val="center"/>
          </w:tcPr>
          <w:p w:rsidR="000D6EBF" w:rsidRPr="00F00593" w:rsidRDefault="000D6EBF" w:rsidP="005D71E3">
            <w:pPr>
              <w:pStyle w:val="TableParagraph"/>
              <w:spacing w:line="219" w:lineRule="exact"/>
              <w:ind w:left="5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9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line="219" w:lineRule="exact"/>
              <w:ind w:left="5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239"/>
        </w:trPr>
        <w:tc>
          <w:tcPr>
            <w:tcW w:w="3415" w:type="dxa"/>
            <w:vMerge/>
            <w:tcBorders>
              <w:top w:val="nil"/>
            </w:tcBorders>
            <w:vAlign w:val="center"/>
          </w:tcPr>
          <w:p w:rsidR="000D6EBF" w:rsidRPr="00F00593" w:rsidRDefault="000D6EBF" w:rsidP="005D71E3">
            <w:pPr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0D6EBF" w:rsidRPr="00F00593" w:rsidRDefault="000D6EBF" w:rsidP="005D71E3">
            <w:pPr>
              <w:pStyle w:val="TableParagraph"/>
              <w:spacing w:line="220" w:lineRule="exact"/>
              <w:ind w:left="38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Da 100 a 109</w:t>
            </w:r>
          </w:p>
        </w:tc>
        <w:tc>
          <w:tcPr>
            <w:tcW w:w="1418" w:type="dxa"/>
            <w:vAlign w:val="center"/>
          </w:tcPr>
          <w:p w:rsidR="000D6EBF" w:rsidRPr="00F00593" w:rsidRDefault="000D6EBF" w:rsidP="005D71E3">
            <w:pPr>
              <w:pStyle w:val="TableParagraph"/>
              <w:spacing w:line="220" w:lineRule="exact"/>
              <w:ind w:left="5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8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line="220" w:lineRule="exact"/>
              <w:ind w:left="5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239"/>
        </w:trPr>
        <w:tc>
          <w:tcPr>
            <w:tcW w:w="3415" w:type="dxa"/>
            <w:vMerge/>
            <w:tcBorders>
              <w:top w:val="nil"/>
            </w:tcBorders>
            <w:vAlign w:val="center"/>
          </w:tcPr>
          <w:p w:rsidR="000D6EBF" w:rsidRPr="00F00593" w:rsidRDefault="000D6EBF" w:rsidP="005D71E3">
            <w:pPr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18" w:line="202" w:lineRule="exact"/>
              <w:ind w:left="38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Finoa 99</w:t>
            </w:r>
          </w:p>
        </w:tc>
        <w:tc>
          <w:tcPr>
            <w:tcW w:w="1418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18" w:line="202" w:lineRule="exact"/>
              <w:ind w:left="5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7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18" w:line="202" w:lineRule="exact"/>
              <w:ind w:left="5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800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47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Essere in possesso di diploma in una delle discipline di ambito STEM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Theme="minorHAnsi" w:eastAsiaTheme="minorHAnsi" w:hAnsiTheme="minorHAnsi" w:cstheme="minorHAnsi"/>
                <w:lang w:val="it-IT"/>
              </w:rPr>
              <w:t>6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punti</w:t>
            </w:r>
          </w:p>
        </w:tc>
        <w:tc>
          <w:tcPr>
            <w:tcW w:w="2693" w:type="dxa"/>
          </w:tcPr>
          <w:p w:rsidR="000D6EBF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800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47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Certificazione informatica</w:t>
            </w:r>
          </w:p>
          <w:p w:rsidR="000D6EBF" w:rsidRPr="00F00593" w:rsidRDefault="000D6EBF" w:rsidP="005D71E3">
            <w:pPr>
              <w:pStyle w:val="TableParagraph"/>
              <w:spacing w:before="47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o qualifica professionale  di operatore PC                       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Theme="minorHAnsi" w:eastAsiaTheme="minorHAnsi" w:hAnsiTheme="minorHAnsi" w:cstheme="minorHAnsi"/>
                <w:lang w:val="it-IT"/>
              </w:rPr>
              <w:t>6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punti per certificazione </w:t>
            </w:r>
            <w:r>
              <w:rPr>
                <w:rFonts w:asciiTheme="minorHAnsi" w:eastAsiaTheme="minorHAnsi" w:hAnsiTheme="minorHAnsi" w:cstheme="minorHAnsi"/>
                <w:lang w:val="it-IT"/>
              </w:rPr>
              <w:t>(max 1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>)</w:t>
            </w:r>
          </w:p>
        </w:tc>
        <w:tc>
          <w:tcPr>
            <w:tcW w:w="2693" w:type="dxa"/>
          </w:tcPr>
          <w:p w:rsidR="000D6EBF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800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47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Essere in possesso di competenze certificate e/o esperienze professionali nell’ambito delle metodologie didattiche innovative ed inclusive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Theme="minorHAnsi" w:eastAsiaTheme="minorHAnsi" w:hAnsiTheme="minorHAnsi" w:cstheme="minorHAnsi"/>
                <w:lang w:val="it-IT"/>
              </w:rPr>
              <w:t>5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punti per competenza certificate e/o esperienza professionale (max 3 esperienze valutabili)</w:t>
            </w:r>
          </w:p>
        </w:tc>
        <w:tc>
          <w:tcPr>
            <w:tcW w:w="2693" w:type="dxa"/>
          </w:tcPr>
          <w:p w:rsidR="000D6EBF" w:rsidRDefault="000D6EBF" w:rsidP="005D71E3">
            <w:pPr>
              <w:pStyle w:val="TableParagraph"/>
              <w:spacing w:before="10"/>
              <w:ind w:left="507" w:hanging="29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580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58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Essere in possesso di esperienze professionali nell’ambito di progettualità complesse/innovative  (PNRR)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18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10 punti per esperienza professionale (max 3 esperienze valutabili)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18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943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39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lastRenderedPageBreak/>
              <w:t>Incarico di Collaboratore del DS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Punti </w:t>
            </w:r>
            <w:r>
              <w:rPr>
                <w:rFonts w:asciiTheme="minorHAnsi" w:eastAsiaTheme="minorHAnsi" w:hAnsiTheme="minorHAnsi" w:cstheme="minorHAnsi"/>
                <w:lang w:val="it-IT"/>
              </w:rPr>
              <w:t>6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per ogni anno (massimo </w:t>
            </w:r>
            <w:r>
              <w:rPr>
                <w:rFonts w:asciiTheme="minorHAnsi" w:eastAsiaTheme="minorHAnsi" w:hAnsiTheme="minorHAnsi" w:cstheme="minorHAnsi"/>
                <w:lang w:val="it-IT"/>
              </w:rPr>
              <w:t>3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anni)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943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39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Incarico di  team dell’innovazione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Punti </w:t>
            </w:r>
            <w:r>
              <w:rPr>
                <w:rFonts w:asciiTheme="minorHAnsi" w:eastAsiaTheme="minorHAnsi" w:hAnsiTheme="minorHAnsi" w:cstheme="minorHAnsi"/>
                <w:lang w:val="it-IT"/>
              </w:rPr>
              <w:t>4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 per ogni anno (massimo 3 anni)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943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39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Incarico di Animatore digitale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Theme="minorHAnsi" w:eastAsiaTheme="minorHAnsi" w:hAnsiTheme="minorHAnsi" w:cstheme="minorHAnsi"/>
                <w:lang w:val="it-IT"/>
              </w:rPr>
              <w:t>Punti 2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 per ogni anno (massimo 3 anni)</w:t>
            </w:r>
          </w:p>
        </w:tc>
        <w:tc>
          <w:tcPr>
            <w:tcW w:w="2693" w:type="dxa"/>
          </w:tcPr>
          <w:p w:rsidR="000D6EBF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943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39" w:line="240" w:lineRule="atLeast"/>
              <w:ind w:left="19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>Incarico di Funzione Strumentale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Punti 1 per ogni anno (massimo </w:t>
            </w:r>
            <w:r>
              <w:rPr>
                <w:rFonts w:asciiTheme="minorHAnsi" w:eastAsiaTheme="minorHAnsi" w:hAnsiTheme="minorHAnsi" w:cstheme="minorHAnsi"/>
                <w:lang w:val="it-IT"/>
              </w:rPr>
              <w:t>3</w:t>
            </w:r>
            <w:r w:rsidRPr="00F00593">
              <w:rPr>
                <w:rFonts w:asciiTheme="minorHAnsi" w:eastAsiaTheme="minorHAnsi" w:hAnsiTheme="minorHAnsi" w:cstheme="minorHAnsi"/>
                <w:lang w:val="it-IT"/>
              </w:rPr>
              <w:t xml:space="preserve"> anni)</w:t>
            </w:r>
          </w:p>
        </w:tc>
        <w:tc>
          <w:tcPr>
            <w:tcW w:w="2693" w:type="dxa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0D6EBF" w:rsidTr="000D6EBF">
        <w:trPr>
          <w:trHeight w:val="943"/>
        </w:trPr>
        <w:tc>
          <w:tcPr>
            <w:tcW w:w="3415" w:type="dxa"/>
            <w:vAlign w:val="center"/>
          </w:tcPr>
          <w:p w:rsidR="000D6EBF" w:rsidRPr="00F00593" w:rsidRDefault="000D6EBF" w:rsidP="005D71E3">
            <w:pPr>
              <w:pStyle w:val="TableParagraph"/>
              <w:spacing w:before="39" w:line="240" w:lineRule="atLeast"/>
              <w:ind w:left="1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PUNTEGGIO MASSIMO</w:t>
            </w:r>
          </w:p>
        </w:tc>
        <w:tc>
          <w:tcPr>
            <w:tcW w:w="4111" w:type="dxa"/>
            <w:gridSpan w:val="2"/>
            <w:vAlign w:val="center"/>
          </w:tcPr>
          <w:p w:rsidR="000D6EBF" w:rsidRPr="00F00593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100 punti</w:t>
            </w:r>
          </w:p>
        </w:tc>
        <w:tc>
          <w:tcPr>
            <w:tcW w:w="2693" w:type="dxa"/>
          </w:tcPr>
          <w:p w:rsidR="000D6EBF" w:rsidRDefault="000D6EBF" w:rsidP="005D71E3">
            <w:pPr>
              <w:pStyle w:val="TableParagraph"/>
              <w:spacing w:before="3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0D6EBF" w:rsidRDefault="000D6EBF" w:rsidP="000D6EBF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6D6068" w:rsidRPr="00B60E54" w:rsidRDefault="006D6068" w:rsidP="006D606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eastAsia="Calibri" w:cstheme="minorHAnsi"/>
          <w:bCs/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515292" w:rsidRPr="002421EA" w:rsidTr="00B9012B"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515292" w:rsidRPr="002421EA" w:rsidTr="00B9012B"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C305EA" w:rsidRPr="00515292" w:rsidRDefault="00C305EA" w:rsidP="00C305EA">
      <w:pPr>
        <w:jc w:val="both"/>
        <w:rPr>
          <w:rFonts w:cstheme="minorHAnsi"/>
          <w:bCs/>
          <w:sz w:val="24"/>
          <w:szCs w:val="24"/>
        </w:rPr>
      </w:pPr>
    </w:p>
    <w:p w:rsidR="0030165F" w:rsidRPr="00DB4C6D" w:rsidRDefault="0030165F" w:rsidP="006D6068">
      <w:pPr>
        <w:spacing w:before="120" w:after="120"/>
        <w:ind w:left="4956"/>
        <w:jc w:val="both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26" w:rsidRDefault="00F77426" w:rsidP="00C3167F">
      <w:pPr>
        <w:spacing w:after="0" w:line="240" w:lineRule="auto"/>
      </w:pPr>
      <w:r>
        <w:separator/>
      </w:r>
    </w:p>
  </w:endnote>
  <w:endnote w:type="continuationSeparator" w:id="1">
    <w:p w:rsidR="00F77426" w:rsidRDefault="00F77426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26" w:rsidRDefault="00F77426" w:rsidP="00C3167F">
      <w:pPr>
        <w:spacing w:after="0" w:line="240" w:lineRule="auto"/>
      </w:pPr>
      <w:r>
        <w:separator/>
      </w:r>
    </w:p>
  </w:footnote>
  <w:footnote w:type="continuationSeparator" w:id="1">
    <w:p w:rsidR="00F77426" w:rsidRDefault="00F77426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50E91"/>
    <w:rsid w:val="000A2BD9"/>
    <w:rsid w:val="000A5840"/>
    <w:rsid w:val="000B6E7A"/>
    <w:rsid w:val="000C3FF2"/>
    <w:rsid w:val="000D6EBF"/>
    <w:rsid w:val="00135B88"/>
    <w:rsid w:val="00192C13"/>
    <w:rsid w:val="00242093"/>
    <w:rsid w:val="0024352E"/>
    <w:rsid w:val="00274CBC"/>
    <w:rsid w:val="00282AC1"/>
    <w:rsid w:val="002A184B"/>
    <w:rsid w:val="0030165F"/>
    <w:rsid w:val="00350A88"/>
    <w:rsid w:val="0037322F"/>
    <w:rsid w:val="00384212"/>
    <w:rsid w:val="003E0622"/>
    <w:rsid w:val="003F601B"/>
    <w:rsid w:val="004755DD"/>
    <w:rsid w:val="004B72AE"/>
    <w:rsid w:val="00515292"/>
    <w:rsid w:val="00526C53"/>
    <w:rsid w:val="005A1D80"/>
    <w:rsid w:val="005A3329"/>
    <w:rsid w:val="005B3FBE"/>
    <w:rsid w:val="005E07BE"/>
    <w:rsid w:val="00634088"/>
    <w:rsid w:val="006B13A0"/>
    <w:rsid w:val="006D6068"/>
    <w:rsid w:val="007179B4"/>
    <w:rsid w:val="007536FB"/>
    <w:rsid w:val="0083557C"/>
    <w:rsid w:val="00842D64"/>
    <w:rsid w:val="0086456A"/>
    <w:rsid w:val="008758E9"/>
    <w:rsid w:val="00953858"/>
    <w:rsid w:val="00991FA6"/>
    <w:rsid w:val="009A453C"/>
    <w:rsid w:val="009B674A"/>
    <w:rsid w:val="009D687E"/>
    <w:rsid w:val="009E44D7"/>
    <w:rsid w:val="00A41C65"/>
    <w:rsid w:val="00A847F1"/>
    <w:rsid w:val="00A95C23"/>
    <w:rsid w:val="00B60E54"/>
    <w:rsid w:val="00B90BF2"/>
    <w:rsid w:val="00BB6401"/>
    <w:rsid w:val="00BB7403"/>
    <w:rsid w:val="00BE6268"/>
    <w:rsid w:val="00C24467"/>
    <w:rsid w:val="00C305EA"/>
    <w:rsid w:val="00C3167F"/>
    <w:rsid w:val="00C376F8"/>
    <w:rsid w:val="00C63C33"/>
    <w:rsid w:val="00D0663C"/>
    <w:rsid w:val="00D10A19"/>
    <w:rsid w:val="00D20ABE"/>
    <w:rsid w:val="00D615F1"/>
    <w:rsid w:val="00D638A9"/>
    <w:rsid w:val="00DD7DDF"/>
    <w:rsid w:val="00E04E01"/>
    <w:rsid w:val="00E33BFF"/>
    <w:rsid w:val="00E474A8"/>
    <w:rsid w:val="00EB3769"/>
    <w:rsid w:val="00EE79F2"/>
    <w:rsid w:val="00EF7BF5"/>
    <w:rsid w:val="00F24A87"/>
    <w:rsid w:val="00F77426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"Antonio Amendola" &lt;antonio.amendola@istruzione.it&gt;</dc:creator>
  <cp:lastModifiedBy>Acer</cp:lastModifiedBy>
  <cp:revision>2</cp:revision>
  <cp:lastPrinted>2023-07-25T11:29:00Z</cp:lastPrinted>
  <dcterms:created xsi:type="dcterms:W3CDTF">2024-06-08T11:08:00Z</dcterms:created>
  <dcterms:modified xsi:type="dcterms:W3CDTF">2024-06-08T11:08:00Z</dcterms:modified>
</cp:coreProperties>
</file>